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7DCEC" w14:textId="205FDCBE" w:rsidR="004F704B" w:rsidRPr="004F704B" w:rsidRDefault="002D3A0D" w:rsidP="00E944A7">
      <w:pPr>
        <w:snapToGrid w:val="0"/>
        <w:rPr>
          <w:rFonts w:cstheme="minorHAnsi"/>
          <w:color w:val="C00000"/>
          <w:sz w:val="28"/>
          <w:szCs w:val="28"/>
        </w:rPr>
      </w:pPr>
      <w:bookmarkStart w:id="0" w:name="_Hlk27385978"/>
      <w:r>
        <w:rPr>
          <w:rFonts w:cstheme="minorHAnsi"/>
          <w:color w:val="C00000"/>
          <w:sz w:val="28"/>
          <w:szCs w:val="28"/>
        </w:rPr>
        <w:t>Skeletal Outline</w:t>
      </w:r>
    </w:p>
    <w:p w14:paraId="41F32140" w14:textId="0139E8C6" w:rsidR="009660F1" w:rsidRDefault="002D3A0D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You may want to use this skeletal outline, a practice from the module on teaching powerful note-taking</w:t>
      </w:r>
      <w:r w:rsidR="00E842D6">
        <w:rPr>
          <w:rFonts w:asciiTheme="majorHAnsi" w:hAnsiTheme="majorHAnsi" w:cstheme="majorHAnsi"/>
          <w:sz w:val="20"/>
          <w:szCs w:val="20"/>
        </w:rPr>
        <w:t>,</w:t>
      </w:r>
      <w:r>
        <w:rPr>
          <w:rFonts w:asciiTheme="majorHAnsi" w:hAnsiTheme="majorHAnsi" w:cstheme="majorHAnsi"/>
          <w:sz w:val="20"/>
          <w:szCs w:val="20"/>
        </w:rPr>
        <w:t xml:space="preserve"> to keep track of your learning and the resources in this module.</w:t>
      </w:r>
      <w:r w:rsidR="009660F1">
        <w:rPr>
          <w:rFonts w:asciiTheme="majorHAnsi" w:hAnsiTheme="majorHAnsi" w:cstheme="majorHAnsi"/>
          <w:sz w:val="20"/>
          <w:szCs w:val="20"/>
        </w:rPr>
        <w:t xml:space="preserve"> </w:t>
      </w:r>
      <w:r w:rsidR="007076B8" w:rsidRPr="002D3A0D">
        <w:rPr>
          <w:rFonts w:asciiTheme="majorHAnsi" w:hAnsiTheme="majorHAnsi" w:cstheme="majorHAnsi"/>
          <w:sz w:val="20"/>
          <w:szCs w:val="20"/>
        </w:rPr>
        <w:t xml:space="preserve">Each </w:t>
      </w:r>
      <w:r w:rsidR="004451AB">
        <w:rPr>
          <w:rFonts w:asciiTheme="majorHAnsi" w:hAnsiTheme="majorHAnsi" w:cstheme="majorHAnsi"/>
          <w:sz w:val="20"/>
          <w:szCs w:val="20"/>
        </w:rPr>
        <w:t xml:space="preserve">module </w:t>
      </w:r>
      <w:r w:rsidR="007076B8" w:rsidRPr="002D3A0D">
        <w:rPr>
          <w:rFonts w:asciiTheme="majorHAnsi" w:hAnsiTheme="majorHAnsi" w:cstheme="majorHAnsi"/>
          <w:sz w:val="20"/>
          <w:szCs w:val="20"/>
        </w:rPr>
        <w:t xml:space="preserve">is designed to support </w:t>
      </w:r>
      <w:r w:rsidR="007076B8">
        <w:rPr>
          <w:rFonts w:asciiTheme="majorHAnsi" w:hAnsiTheme="majorHAnsi" w:cstheme="majorHAnsi"/>
          <w:sz w:val="20"/>
          <w:szCs w:val="20"/>
        </w:rPr>
        <w:t xml:space="preserve">the development and refinement of teaching practices in relation to the </w:t>
      </w:r>
      <w:r w:rsidR="004451AB">
        <w:rPr>
          <w:rFonts w:asciiTheme="majorHAnsi" w:hAnsiTheme="majorHAnsi" w:cstheme="majorHAnsi"/>
          <w:sz w:val="20"/>
          <w:szCs w:val="20"/>
        </w:rPr>
        <w:t xml:space="preserve">module </w:t>
      </w:r>
      <w:r w:rsidR="007076B8">
        <w:rPr>
          <w:rFonts w:asciiTheme="majorHAnsi" w:hAnsiTheme="majorHAnsi" w:cstheme="majorHAnsi"/>
          <w:sz w:val="20"/>
          <w:szCs w:val="20"/>
        </w:rPr>
        <w:t xml:space="preserve">learning objectives. </w:t>
      </w:r>
      <w:r w:rsidR="009660F1">
        <w:rPr>
          <w:rFonts w:asciiTheme="majorHAnsi" w:hAnsiTheme="majorHAnsi" w:cstheme="majorHAnsi"/>
          <w:sz w:val="20"/>
          <w:szCs w:val="20"/>
        </w:rPr>
        <w:t xml:space="preserve">You can use this skeletal outline to </w:t>
      </w:r>
      <w:r w:rsidR="00E842D6">
        <w:rPr>
          <w:rFonts w:asciiTheme="majorHAnsi" w:hAnsiTheme="majorHAnsi" w:cstheme="majorHAnsi"/>
          <w:sz w:val="20"/>
          <w:szCs w:val="20"/>
        </w:rPr>
        <w:t xml:space="preserve">make note of what you would like to remember and perhaps revisit. </w:t>
      </w:r>
    </w:p>
    <w:p w14:paraId="274F7416" w14:textId="18A41A9A" w:rsidR="009660F1" w:rsidRDefault="009660F1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Learning Objectives</w:t>
      </w:r>
    </w:p>
    <w:p w14:paraId="2E252FAF" w14:textId="6A9D348C" w:rsidR="004F704B" w:rsidRPr="009660F1" w:rsidRDefault="009660F1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To begin, r</w:t>
      </w:r>
      <w:r w:rsidR="002D3A0D" w:rsidRPr="002D3A0D">
        <w:rPr>
          <w:rFonts w:asciiTheme="majorHAnsi" w:hAnsiTheme="majorHAnsi" w:cstheme="majorHAnsi"/>
          <w:sz w:val="20"/>
          <w:szCs w:val="20"/>
        </w:rPr>
        <w:t xml:space="preserve">efer to the module overview and write down the </w:t>
      </w:r>
      <w:r w:rsidR="00FD3946">
        <w:rPr>
          <w:rFonts w:asciiTheme="majorHAnsi" w:hAnsiTheme="majorHAnsi" w:cstheme="majorHAnsi"/>
          <w:sz w:val="20"/>
          <w:szCs w:val="20"/>
        </w:rPr>
        <w:t xml:space="preserve">learning objectives and practices </w:t>
      </w:r>
      <w:r w:rsidR="002D3A0D">
        <w:rPr>
          <w:rFonts w:asciiTheme="majorHAnsi" w:hAnsiTheme="majorHAnsi" w:cstheme="majorHAnsi"/>
          <w:sz w:val="20"/>
          <w:szCs w:val="20"/>
        </w:rPr>
        <w:t>that you are most interested in exploring below</w:t>
      </w:r>
      <w:r w:rsidR="002D3A0D" w:rsidRPr="002D3A0D">
        <w:rPr>
          <w:rFonts w:asciiTheme="majorHAnsi" w:hAnsiTheme="majorHAnsi" w:cstheme="majorHAnsi"/>
          <w:sz w:val="20"/>
          <w:szCs w:val="20"/>
        </w:rPr>
        <w:t xml:space="preserve">. Keep these </w:t>
      </w:r>
      <w:r w:rsidR="00E842D6">
        <w:rPr>
          <w:rFonts w:asciiTheme="majorHAnsi" w:hAnsiTheme="majorHAnsi" w:cstheme="majorHAnsi"/>
          <w:sz w:val="20"/>
          <w:szCs w:val="20"/>
        </w:rPr>
        <w:t>practices</w:t>
      </w:r>
      <w:r w:rsidR="002D3A0D" w:rsidRPr="002D3A0D">
        <w:rPr>
          <w:rFonts w:asciiTheme="majorHAnsi" w:hAnsiTheme="majorHAnsi" w:cstheme="majorHAnsi"/>
          <w:sz w:val="20"/>
          <w:szCs w:val="20"/>
        </w:rPr>
        <w:t xml:space="preserve"> in mind as you engage with the module activities and assignments to help you focus on what is most impo</w:t>
      </w:r>
      <w:r w:rsidR="00E842D6">
        <w:rPr>
          <w:rFonts w:asciiTheme="majorHAnsi" w:hAnsiTheme="majorHAnsi" w:cstheme="majorHAnsi"/>
          <w:sz w:val="20"/>
          <w:szCs w:val="20"/>
        </w:rPr>
        <w:t>rtant to you.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8815"/>
      </w:tblGrid>
      <w:tr w:rsidR="00FD3946" w14:paraId="361BBDFF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3A30F2F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018A6A46" w14:textId="77777777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FD3946" w14:paraId="478B245B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154ACD0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08769051" w14:textId="77777777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FD3946" w14:paraId="668BCF37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3FFE81FD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21CD92F7" w14:textId="3D23CE88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FD3946" w14:paraId="2946FF8E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C9967BF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442DBA0B" w14:textId="77777777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FD3946" w14:paraId="4125534E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3C6AFF9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18599E94" w14:textId="77777777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FD3946" w14:paraId="6EA88074" w14:textId="77777777" w:rsidTr="00FD3946">
        <w:trPr>
          <w:trHeight w:val="432"/>
        </w:trPr>
        <w:tc>
          <w:tcPr>
            <w:tcW w:w="53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FF9B260" w14:textId="77777777" w:rsidR="00FD3946" w:rsidRPr="00FD3946" w:rsidRDefault="00FD3946" w:rsidP="00E944A7">
            <w:pPr>
              <w:pStyle w:val="ListParagraph"/>
              <w:numPr>
                <w:ilvl w:val="0"/>
                <w:numId w:val="23"/>
              </w:numPr>
              <w:adjustRightInd w:val="0"/>
              <w:snapToGrid w:val="0"/>
              <w:spacing w:after="160" w:line="259" w:lineRule="auto"/>
              <w:ind w:left="504"/>
              <w:contextualSpacing w:val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881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393CDAF3" w14:textId="77777777" w:rsidR="00FD3946" w:rsidRPr="00FD3946" w:rsidRDefault="00FD3946" w:rsidP="00E944A7">
            <w:pPr>
              <w:adjustRightInd w:val="0"/>
              <w:snapToGrid w:val="0"/>
              <w:spacing w:after="160" w:line="259" w:lineRule="auto"/>
              <w:ind w:left="144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</w:tbl>
    <w:p w14:paraId="5154DCB9" w14:textId="77777777" w:rsidR="00FD3946" w:rsidRPr="004F704B" w:rsidRDefault="00FD3946" w:rsidP="00E944A7">
      <w:pPr>
        <w:adjustRightInd w:val="0"/>
        <w:snapToGrid w:val="0"/>
        <w:rPr>
          <w:rFonts w:asciiTheme="majorHAnsi" w:hAnsiTheme="majorHAnsi" w:cstheme="majorHAnsi"/>
          <w:b/>
          <w:bCs/>
          <w:sz w:val="20"/>
          <w:szCs w:val="20"/>
        </w:rPr>
      </w:pPr>
    </w:p>
    <w:p w14:paraId="3FA48557" w14:textId="42AAFD86" w:rsidR="00FD3946" w:rsidRPr="00FD3946" w:rsidRDefault="00FD3946" w:rsidP="00E944A7">
      <w:pPr>
        <w:adjustRightInd w:val="0"/>
        <w:snapToGrid w:val="0"/>
        <w:rPr>
          <w:rFonts w:asciiTheme="majorHAnsi" w:hAnsiTheme="majorHAnsi" w:cstheme="majorHAnsi"/>
          <w:b/>
          <w:bCs/>
          <w:sz w:val="20"/>
          <w:szCs w:val="20"/>
          <w:lang w:bidi="en-US"/>
        </w:rPr>
      </w:pPr>
      <w:r w:rsidRPr="00FD3946">
        <w:rPr>
          <w:rFonts w:asciiTheme="majorHAnsi" w:hAnsiTheme="majorHAnsi" w:cstheme="majorHAnsi"/>
          <w:b/>
          <w:bCs/>
          <w:sz w:val="20"/>
          <w:szCs w:val="20"/>
          <w:lang w:bidi="en-US"/>
        </w:rPr>
        <w:t>Classroom Demonstration</w:t>
      </w:r>
      <w:r w:rsidR="00E07907">
        <w:rPr>
          <w:rFonts w:asciiTheme="majorHAnsi" w:hAnsiTheme="majorHAnsi" w:cstheme="majorHAnsi"/>
          <w:b/>
          <w:bCs/>
          <w:sz w:val="20"/>
          <w:szCs w:val="20"/>
          <w:lang w:bidi="en-US"/>
        </w:rPr>
        <w:t xml:space="preserve"> &amp; Expert Insights</w:t>
      </w:r>
    </w:p>
    <w:p w14:paraId="259C362B" w14:textId="4F6C3A90" w:rsidR="00FD3946" w:rsidRDefault="00FD3946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 w:rsidRPr="00FD3946">
        <w:rPr>
          <w:rFonts w:asciiTheme="majorHAnsi" w:hAnsiTheme="majorHAnsi" w:cstheme="majorHAnsi"/>
          <w:sz w:val="20"/>
          <w:szCs w:val="20"/>
        </w:rPr>
        <w:t xml:space="preserve">Use the space below to write down the key ideas you learned after viewing instructors demonstrating the recommended practices </w:t>
      </w:r>
      <w:r w:rsidR="00E07907">
        <w:rPr>
          <w:rFonts w:asciiTheme="majorHAnsi" w:hAnsiTheme="majorHAnsi" w:cstheme="majorHAnsi"/>
          <w:sz w:val="20"/>
          <w:szCs w:val="20"/>
        </w:rPr>
        <w:t>and hearing more about the topic</w:t>
      </w:r>
      <w:r w:rsidR="00E842D6">
        <w:rPr>
          <w:rFonts w:asciiTheme="majorHAnsi" w:hAnsiTheme="majorHAnsi" w:cstheme="majorHAnsi"/>
          <w:sz w:val="20"/>
          <w:szCs w:val="20"/>
        </w:rPr>
        <w:t>s</w:t>
      </w:r>
      <w:r w:rsidR="00E07907">
        <w:rPr>
          <w:rFonts w:asciiTheme="majorHAnsi" w:hAnsiTheme="majorHAnsi" w:cstheme="majorHAnsi"/>
          <w:sz w:val="20"/>
          <w:szCs w:val="20"/>
        </w:rPr>
        <w:t xml:space="preserve"> from the experts.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D3946" w14:paraId="1C0CDA81" w14:textId="77777777" w:rsidTr="00FD3946">
        <w:tc>
          <w:tcPr>
            <w:tcW w:w="9350" w:type="dxa"/>
          </w:tcPr>
          <w:p w14:paraId="74D6E81C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39367DD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904867D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DA85755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5757CC9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ED1D06A" w14:textId="77777777" w:rsidR="00E17809" w:rsidRDefault="00E17809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740ED55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0DDA635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23DE7F0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BF7D43B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D95ABE8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F0C044" w14:textId="77777777" w:rsidR="00FD3946" w:rsidRDefault="00FD3946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4274C9F" w14:textId="77777777" w:rsidR="00FD3946" w:rsidRDefault="00FD3946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</w:p>
    <w:p w14:paraId="62B34DB8" w14:textId="77777777" w:rsidR="00FD3946" w:rsidRDefault="00FD3946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  <w:sectPr w:rsidR="00FD3946">
          <w:headerReference w:type="even" r:id="rId7"/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F13B2B" w14:textId="77777777" w:rsidR="0074583F" w:rsidRPr="00E842D6" w:rsidRDefault="0074583F" w:rsidP="00E944A7">
      <w:pPr>
        <w:adjustRightInd w:val="0"/>
        <w:snapToGrid w:val="0"/>
        <w:rPr>
          <w:rFonts w:asciiTheme="majorHAnsi" w:hAnsiTheme="majorHAnsi" w:cstheme="majorHAnsi"/>
          <w:b/>
          <w:bCs/>
          <w:sz w:val="20"/>
          <w:szCs w:val="20"/>
        </w:rPr>
      </w:pPr>
      <w:r w:rsidRPr="00E842D6">
        <w:rPr>
          <w:rFonts w:asciiTheme="majorHAnsi" w:hAnsiTheme="majorHAnsi" w:cstheme="majorHAnsi"/>
          <w:b/>
          <w:bCs/>
          <w:sz w:val="20"/>
          <w:szCs w:val="20"/>
        </w:rPr>
        <w:lastRenderedPageBreak/>
        <w:t>Common Challenges &amp; Misconceptions</w:t>
      </w:r>
    </w:p>
    <w:p w14:paraId="5B77D3EF" w14:textId="0599681F" w:rsidR="0074583F" w:rsidRPr="00E842D6" w:rsidRDefault="00313B50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Use the space below to write down a</w:t>
      </w:r>
      <w:r w:rsidR="0074583F" w:rsidRPr="00E842D6">
        <w:rPr>
          <w:rFonts w:asciiTheme="majorHAnsi" w:hAnsiTheme="majorHAnsi" w:cstheme="majorHAnsi"/>
          <w:sz w:val="20"/>
          <w:szCs w:val="20"/>
        </w:rPr>
        <w:t xml:space="preserve"> research-based suggestion or clarification that </w:t>
      </w:r>
      <w:r>
        <w:rPr>
          <w:rFonts w:asciiTheme="majorHAnsi" w:hAnsiTheme="majorHAnsi" w:cstheme="majorHAnsi"/>
          <w:sz w:val="20"/>
          <w:szCs w:val="20"/>
        </w:rPr>
        <w:t>you</w:t>
      </w:r>
      <w:r w:rsidR="0074583F" w:rsidRPr="00E842D6">
        <w:rPr>
          <w:rFonts w:asciiTheme="majorHAnsi" w:hAnsiTheme="majorHAnsi" w:cstheme="majorHAnsi"/>
          <w:sz w:val="20"/>
          <w:szCs w:val="20"/>
        </w:rPr>
        <w:t xml:space="preserve"> want to remember</w:t>
      </w:r>
      <w:r>
        <w:rPr>
          <w:rFonts w:asciiTheme="majorHAnsi" w:hAnsiTheme="majorHAnsi" w:cstheme="majorHAnsi"/>
          <w:sz w:val="20"/>
          <w:szCs w:val="20"/>
        </w:rPr>
        <w:t>.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9360"/>
      </w:tblGrid>
      <w:tr w:rsidR="009660F1" w14:paraId="6D0DB458" w14:textId="77777777" w:rsidTr="009660F1">
        <w:trPr>
          <w:trHeight w:val="2448"/>
        </w:trPr>
        <w:tc>
          <w:tcPr>
            <w:tcW w:w="9360" w:type="dxa"/>
          </w:tcPr>
          <w:p w14:paraId="1F0A6692" w14:textId="77777777" w:rsidR="00825343" w:rsidRDefault="00825343" w:rsidP="00E944A7">
            <w:pPr>
              <w:adjustRightInd w:val="0"/>
              <w:snapToGrid w:val="0"/>
              <w:spacing w:after="160" w:line="259" w:lineRule="auto"/>
              <w:rPr>
                <w:b/>
                <w:bCs/>
                <w:color w:val="010202"/>
              </w:rPr>
            </w:pPr>
          </w:p>
        </w:tc>
      </w:tr>
    </w:tbl>
    <w:p w14:paraId="41CC94D8" w14:textId="77777777" w:rsidR="009660F1" w:rsidRDefault="009660F1" w:rsidP="00E944A7">
      <w:pPr>
        <w:adjustRightInd w:val="0"/>
        <w:snapToGrid w:val="0"/>
        <w:rPr>
          <w:b/>
          <w:bCs/>
          <w:color w:val="010202"/>
        </w:rPr>
      </w:pPr>
    </w:p>
    <w:p w14:paraId="60770C7E" w14:textId="77777777" w:rsidR="0074583F" w:rsidRPr="00E842D6" w:rsidRDefault="0074583F" w:rsidP="00E944A7">
      <w:pPr>
        <w:adjustRightInd w:val="0"/>
        <w:snapToGrid w:val="0"/>
        <w:rPr>
          <w:rFonts w:asciiTheme="majorHAnsi" w:hAnsiTheme="majorHAnsi" w:cstheme="majorHAnsi"/>
          <w:b/>
          <w:bCs/>
          <w:color w:val="010202"/>
          <w:sz w:val="20"/>
          <w:szCs w:val="20"/>
        </w:rPr>
      </w:pPr>
      <w:r w:rsidRPr="00E842D6">
        <w:rPr>
          <w:rFonts w:asciiTheme="majorHAnsi" w:hAnsiTheme="majorHAnsi" w:cstheme="majorHAnsi"/>
          <w:b/>
          <w:bCs/>
          <w:color w:val="010202"/>
          <w:sz w:val="20"/>
          <w:szCs w:val="20"/>
        </w:rPr>
        <w:t>Observe &amp; Analyze</w:t>
      </w:r>
    </w:p>
    <w:p w14:paraId="52271870" w14:textId="0077F6D9" w:rsidR="0074583F" w:rsidRDefault="00E842D6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What did you learn about the module practices by watching the video and participating in the discussion forum? </w:t>
      </w:r>
      <w:r w:rsidR="0074583F" w:rsidRPr="0074583F">
        <w:rPr>
          <w:rFonts w:asciiTheme="majorHAnsi" w:hAnsiTheme="majorHAnsi" w:cstheme="majorHAnsi"/>
          <w:sz w:val="20"/>
          <w:szCs w:val="20"/>
        </w:rPr>
        <w:t xml:space="preserve">Which module </w:t>
      </w:r>
      <w:r w:rsidR="0074583F">
        <w:rPr>
          <w:rFonts w:asciiTheme="majorHAnsi" w:hAnsiTheme="majorHAnsi" w:cstheme="majorHAnsi"/>
          <w:sz w:val="20"/>
          <w:szCs w:val="20"/>
        </w:rPr>
        <w:t>practices</w:t>
      </w:r>
      <w:r w:rsidR="0074583F" w:rsidRPr="0074583F">
        <w:rPr>
          <w:rFonts w:asciiTheme="majorHAnsi" w:hAnsiTheme="majorHAnsi" w:cstheme="majorHAnsi"/>
          <w:sz w:val="20"/>
          <w:szCs w:val="20"/>
        </w:rPr>
        <w:t xml:space="preserve"> are used effectively? </w:t>
      </w:r>
      <w:r>
        <w:rPr>
          <w:rFonts w:asciiTheme="majorHAnsi" w:hAnsiTheme="majorHAnsi" w:cstheme="majorHAnsi"/>
          <w:sz w:val="20"/>
          <w:szCs w:val="20"/>
        </w:rPr>
        <w:t xml:space="preserve">How might these videos impact your implementation of the module practices? 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9360"/>
      </w:tblGrid>
      <w:tr w:rsidR="009660F1" w14:paraId="1F1E8CF1" w14:textId="77777777" w:rsidTr="009660F1">
        <w:trPr>
          <w:trHeight w:val="2448"/>
        </w:trPr>
        <w:tc>
          <w:tcPr>
            <w:tcW w:w="9360" w:type="dxa"/>
          </w:tcPr>
          <w:p w14:paraId="40E15249" w14:textId="77777777" w:rsidR="009660F1" w:rsidRDefault="009660F1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  <w:lang w:bidi="en-US"/>
              </w:rPr>
            </w:pPr>
          </w:p>
        </w:tc>
      </w:tr>
    </w:tbl>
    <w:p w14:paraId="7211CBE5" w14:textId="77777777" w:rsidR="009660F1" w:rsidRDefault="009660F1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  <w:lang w:bidi="en-US"/>
        </w:rPr>
      </w:pPr>
    </w:p>
    <w:p w14:paraId="3A429A79" w14:textId="38A6437A" w:rsidR="00A967AB" w:rsidRPr="00F66C38" w:rsidRDefault="00A967AB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 w:rsidRPr="00F66C38">
        <w:rPr>
          <w:rFonts w:asciiTheme="majorHAnsi" w:hAnsiTheme="majorHAnsi" w:cstheme="majorHAnsi"/>
          <w:b/>
          <w:bCs/>
          <w:sz w:val="20"/>
          <w:szCs w:val="20"/>
          <w:lang w:bidi="en-US"/>
        </w:rPr>
        <w:t>Pause &amp; Plan II</w:t>
      </w:r>
    </w:p>
    <w:p w14:paraId="282CF777" w14:textId="268F87DF" w:rsidR="00A967AB" w:rsidRDefault="00A967AB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 w:rsidRPr="00F66C38">
        <w:rPr>
          <w:rFonts w:asciiTheme="majorHAnsi" w:hAnsiTheme="majorHAnsi" w:cstheme="majorHAnsi"/>
          <w:sz w:val="20"/>
          <w:szCs w:val="20"/>
        </w:rPr>
        <w:t>Which practice or practices are you going to implement? What resources in the course can help you?</w:t>
      </w:r>
      <w:r>
        <w:rPr>
          <w:rFonts w:asciiTheme="majorHAnsi" w:hAnsiTheme="majorHAnsi" w:cstheme="majorHAnsi"/>
          <w:sz w:val="20"/>
          <w:szCs w:val="20"/>
        </w:rPr>
        <w:t xml:space="preserve"> 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9360"/>
      </w:tblGrid>
      <w:tr w:rsidR="00A967AB" w14:paraId="055A39F2" w14:textId="77777777" w:rsidTr="003D5004">
        <w:trPr>
          <w:trHeight w:val="2448"/>
        </w:trPr>
        <w:tc>
          <w:tcPr>
            <w:tcW w:w="9360" w:type="dxa"/>
          </w:tcPr>
          <w:p w14:paraId="601E4C19" w14:textId="77777777" w:rsidR="00A967AB" w:rsidRDefault="00A967AB" w:rsidP="00E944A7">
            <w:pPr>
              <w:adjustRightInd w:val="0"/>
              <w:snapToGrid w:val="0"/>
              <w:spacing w:after="160" w:line="259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FC801EF" w14:textId="57002626" w:rsidR="00B02808" w:rsidRDefault="00B02808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  <w:lang w:bidi="en-US"/>
        </w:rPr>
      </w:pPr>
    </w:p>
    <w:p w14:paraId="3BC45CB7" w14:textId="77777777" w:rsidR="00B02808" w:rsidRDefault="00B02808">
      <w:pPr>
        <w:rPr>
          <w:rFonts w:asciiTheme="majorHAnsi" w:hAnsiTheme="majorHAnsi" w:cstheme="majorHAnsi"/>
          <w:sz w:val="20"/>
          <w:szCs w:val="20"/>
          <w:lang w:bidi="en-US"/>
        </w:rPr>
      </w:pPr>
      <w:r>
        <w:rPr>
          <w:rFonts w:asciiTheme="majorHAnsi" w:hAnsiTheme="majorHAnsi" w:cstheme="majorHAnsi"/>
          <w:sz w:val="20"/>
          <w:szCs w:val="20"/>
          <w:lang w:bidi="en-US"/>
        </w:rPr>
        <w:br w:type="page"/>
      </w:r>
    </w:p>
    <w:p w14:paraId="6847BAA7" w14:textId="78180633" w:rsidR="00A967AB" w:rsidRPr="007A5F85" w:rsidRDefault="00A967AB" w:rsidP="00E944A7">
      <w:pPr>
        <w:adjustRightInd w:val="0"/>
        <w:snapToGrid w:val="0"/>
        <w:rPr>
          <w:rFonts w:asciiTheme="majorHAnsi" w:hAnsiTheme="majorHAnsi" w:cstheme="majorHAnsi"/>
          <w:b/>
          <w:bCs/>
          <w:sz w:val="20"/>
          <w:szCs w:val="20"/>
        </w:rPr>
      </w:pPr>
      <w:r w:rsidRPr="007A5F85">
        <w:rPr>
          <w:rFonts w:asciiTheme="majorHAnsi" w:hAnsiTheme="majorHAnsi" w:cstheme="majorHAnsi"/>
          <w:b/>
          <w:bCs/>
          <w:sz w:val="20"/>
          <w:szCs w:val="20"/>
        </w:rPr>
        <w:lastRenderedPageBreak/>
        <w:t>Implementation Resources &amp; References</w:t>
      </w:r>
    </w:p>
    <w:p w14:paraId="67222C63" w14:textId="4A51C0A5" w:rsidR="00A967AB" w:rsidRPr="00E842D6" w:rsidRDefault="00A967AB" w:rsidP="00E944A7">
      <w:pPr>
        <w:adjustRightInd w:val="0"/>
        <w:snapToGrid w:val="0"/>
        <w:rPr>
          <w:rFonts w:asciiTheme="majorHAnsi" w:hAnsiTheme="majorHAnsi" w:cstheme="majorHAnsi"/>
          <w:sz w:val="20"/>
          <w:szCs w:val="20"/>
        </w:rPr>
      </w:pPr>
      <w:r w:rsidRPr="007A5F85">
        <w:rPr>
          <w:rFonts w:asciiTheme="majorHAnsi" w:hAnsiTheme="majorHAnsi" w:cstheme="majorHAnsi"/>
          <w:sz w:val="20"/>
          <w:szCs w:val="20"/>
        </w:rPr>
        <w:t>Take a minute to review the resources at the end of this module. Which implementation guides and references are you most interested in following up on?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9360"/>
      </w:tblGrid>
      <w:tr w:rsidR="00A967AB" w14:paraId="1C6A42A2" w14:textId="77777777" w:rsidTr="003D5004">
        <w:trPr>
          <w:trHeight w:val="2448"/>
        </w:trPr>
        <w:tc>
          <w:tcPr>
            <w:tcW w:w="9360" w:type="dxa"/>
          </w:tcPr>
          <w:p w14:paraId="250DC5CE" w14:textId="77777777" w:rsidR="00A967AB" w:rsidRDefault="00A967AB" w:rsidP="00E944A7">
            <w:pPr>
              <w:adjustRightInd w:val="0"/>
              <w:snapToGrid w:val="0"/>
              <w:spacing w:after="160" w:line="259" w:lineRule="auto"/>
              <w:rPr>
                <w:b/>
                <w:bCs/>
                <w:color w:val="010202"/>
              </w:rPr>
            </w:pPr>
          </w:p>
        </w:tc>
      </w:tr>
      <w:bookmarkEnd w:id="0"/>
    </w:tbl>
    <w:p w14:paraId="0718F35F" w14:textId="77777777" w:rsidR="00E13265" w:rsidRDefault="00E13265" w:rsidP="00E944A7">
      <w:pPr>
        <w:adjustRightInd w:val="0"/>
        <w:snapToGrid w:val="0"/>
        <w:rPr>
          <w:rFonts w:cstheme="minorHAnsi"/>
          <w:color w:val="222A35" w:themeColor="text2" w:themeShade="80"/>
        </w:rPr>
      </w:pPr>
    </w:p>
    <w:p w14:paraId="4C6C8F47" w14:textId="77777777" w:rsidR="00A967AB" w:rsidRPr="004753C4" w:rsidRDefault="00A967AB" w:rsidP="00E944A7">
      <w:pPr>
        <w:adjustRightInd w:val="0"/>
        <w:snapToGrid w:val="0"/>
        <w:rPr>
          <w:rFonts w:cstheme="minorHAnsi"/>
          <w:color w:val="222A35" w:themeColor="text2" w:themeShade="80"/>
        </w:rPr>
      </w:pPr>
    </w:p>
    <w:sectPr w:rsidR="00A967AB" w:rsidRPr="004753C4" w:rsidSect="004F704B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D386D" w14:textId="77777777" w:rsidR="00481B1A" w:rsidRDefault="00481B1A" w:rsidP="00BF120B">
      <w:pPr>
        <w:spacing w:after="0" w:line="240" w:lineRule="auto"/>
      </w:pPr>
      <w:r>
        <w:separator/>
      </w:r>
    </w:p>
  </w:endnote>
  <w:endnote w:type="continuationSeparator" w:id="0">
    <w:p w14:paraId="72B23141" w14:textId="77777777" w:rsidR="00481B1A" w:rsidRDefault="00481B1A" w:rsidP="00BF1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udea">
    <w:altName w:val="Calibri"/>
    <w:panose1 w:val="020B0604020202020204"/>
    <w:charset w:val="4D"/>
    <w:family w:val="auto"/>
    <w:pitch w:val="variable"/>
    <w:sig w:usb0="800000AF" w:usb1="4000206A" w:usb2="00000000" w:usb3="00000000" w:csb0="00000001" w:csb1="00000000"/>
  </w:font>
  <w:font w:name="DIN Condensed">
    <w:panose1 w:val="00000500000000000000"/>
    <w:charset w:val="00"/>
    <w:family w:val="auto"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4D91D" w14:textId="7D2B8EE7" w:rsidR="00BF120B" w:rsidRPr="00CA5E2B" w:rsidRDefault="0021161B" w:rsidP="00BF120B">
    <w:pPr>
      <w:tabs>
        <w:tab w:val="right" w:pos="10800"/>
      </w:tabs>
      <w:jc w:val="center"/>
      <w:rPr>
        <w:rFonts w:ascii="Gudea" w:hAnsi="Gudea" w:cs="Gudea"/>
        <w:color w:val="B52204"/>
        <w:sz w:val="20"/>
        <w:szCs w:val="20"/>
      </w:rPr>
    </w:pPr>
    <w:r w:rsidRPr="006742AC"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1244D7BF" wp14:editId="761571FC">
              <wp:simplePos x="0" y="0"/>
              <wp:positionH relativeFrom="margin">
                <wp:posOffset>-29688</wp:posOffset>
              </wp:positionH>
              <wp:positionV relativeFrom="page">
                <wp:posOffset>9446821</wp:posOffset>
              </wp:positionV>
              <wp:extent cx="6210605" cy="338447"/>
              <wp:effectExtent l="0" t="0" r="0" b="5080"/>
              <wp:wrapNone/>
              <wp:docPr id="61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6210605" cy="3384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6A4081" w14:textId="42215092" w:rsidR="0021161B" w:rsidRPr="0021161B" w:rsidRDefault="0021161B" w:rsidP="0021161B">
                          <w:pPr>
                            <w:spacing w:after="0" w:line="240" w:lineRule="auto"/>
                            <w:jc w:val="center"/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</w:pP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Copyright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©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202</w:t>
                          </w:r>
                          <w:r w:rsidR="00D746BF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3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Association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of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College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and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University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Educators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(ACUE).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All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rights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 w:hAnsi="DIN Condensed"/>
                              <w:bCs/>
                              <w:color w:val="8EAADB" w:themeColor="accent1" w:themeTint="99"/>
                              <w:sz w:val="20"/>
                            </w:rPr>
                            <w:t>reserved.</w:t>
                          </w:r>
                        </w:p>
                        <w:p w14:paraId="6A395EAA" w14:textId="77777777" w:rsidR="0021161B" w:rsidRPr="0021161B" w:rsidRDefault="0021161B" w:rsidP="0021161B">
                          <w:pPr>
                            <w:spacing w:after="0" w:line="240" w:lineRule="auto"/>
                            <w:jc w:val="center"/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</w:pP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No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part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of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this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document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may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be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disclosed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to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a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3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third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party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without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the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prior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written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consent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of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21161B">
                            <w:rPr>
                              <w:rFonts w:ascii="DIN Condensed"/>
                              <w:bCs/>
                              <w:color w:val="8EAADB" w:themeColor="accent1" w:themeTint="99"/>
                              <w:sz w:val="20"/>
                            </w:rPr>
                            <w:t>ACUE.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44D7BF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-2.35pt;margin-top:743.85pt;width:489pt;height:26.6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q+aZxwEAAHoDAAAOAAAAZHJzL2Uyb0RvYy54bWysU9uO0zAQfUfiHyy/06TdpayipitgtQhp&#13;&#10;uUgLH+A6dmOReMyM26R8PWOn6XJ5Q7xY4/H4+Jwz483t2HfiaJAc+FouF6UUxmtonN/X8uuX+xc3&#13;&#10;UlBUvlEdeFPLkyF5u33+bDOEyqygha4xKBjEUzWEWrYxhqooSLemV7SAYDwfWsBeRd7ivmhQDYze&#13;&#10;d8WqLNfFANgEBG2IOHs3HcptxrfW6PjJWjJRdLVkbjGvmNddWovtRlV7VKF1+kxD/QOLXjnPj16g&#13;&#10;7lRU4oDuL6jeaQQCGxca+gKsddpkDaxmWf6h5rFVwWQtbA6Fi030/2D1x+Nj+Iwijm9g5AZmERQe&#13;&#10;QH8j9qYYAlXnmuQpVZSqd8MHaLib6hAh3xgt9kk+CxIMw06fLu6aMQrNyfVqWa7Ll1JoPru6urm+&#13;&#10;fpXsL1Q13w5I8Z2BXqSglsjdy+jq+EBxKp1L0mMe7l3X5Q52/rcEY6ZMZp8IT9TjuBu5OqnYQXNi&#13;&#10;HQjTQPAAc9AC/pBi4GGoJX0/KDRSdO89u50mZw5wDnZzoLzmq7WMUkzh2zhN2CGg27eMPNnq4TX7&#13;&#10;ZV2W8sTizJMbnM04D2OaoF/3uerpy2x/AgAA//8DAFBLAwQUAAYACAAAACEA0rRl2+UAAAARAQAA&#13;&#10;DwAAAGRycy9kb3ducmV2LnhtbExPwU7DMAy9I/EPkZG4bem2jo6u6YQ2TRwQhw2QOHpNaCqapEqy&#13;&#10;Lvt7zAkulv38/PxetUmmZ6PyoXNWwGyaAVO2cbKzrYD3t/1kBSxEtBJ7Z5WAqwqwqW9vKiylu9iD&#13;&#10;Go+xZSRiQ4kCdIxDyXlotDIYpm5QlnZfzhuMNPqWS48XEjc9n2fZAzfYWfqgcVBbrZrv49kI+NgO&#13;&#10;+5f0qfF1XMrn3bw4XH2ThLi/S7s1lac1sKhS/LuA3wzkH2oydnJnKwPrBUzygpiE56uCOmI8FosF&#13;&#10;sBNBy3yWAa8r/j9J/QMAAP//AwBQSwECLQAUAAYACAAAACEAtoM4kv4AAADhAQAAEwAAAAAAAAAA&#13;&#10;AAAAAAAAAAAAW0NvbnRlbnRfVHlwZXNdLnhtbFBLAQItABQABgAIAAAAIQA4/SH/1gAAAJQBAAAL&#13;&#10;AAAAAAAAAAAAAAAAAC8BAABfcmVscy8ucmVsc1BLAQItABQABgAIAAAAIQC0q+aZxwEAAHoDAAAO&#13;&#10;AAAAAAAAAAAAAAAAAC4CAABkcnMvZTJvRG9jLnhtbFBLAQItABQABgAIAAAAIQDStGXb5QAAABEB&#13;&#10;AAAPAAAAAAAAAAAAAAAAACEEAABkcnMvZG93bnJldi54bWxQSwUGAAAAAAQABADzAAAAMwUAAAAA&#13;&#10;" filled="f" stroked="f">
              <v:path arrowok="t"/>
              <v:textbox inset="0,0,0,0">
                <w:txbxContent>
                  <w:p w14:paraId="3F6A4081" w14:textId="42215092" w:rsidR="0021161B" w:rsidRPr="0021161B" w:rsidRDefault="0021161B" w:rsidP="0021161B">
                    <w:pPr>
                      <w:spacing w:after="0" w:line="240" w:lineRule="auto"/>
                      <w:jc w:val="center"/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</w:pP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Copyright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4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©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4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202</w:t>
                    </w:r>
                    <w:r w:rsidR="00D746BF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3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Association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of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College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4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and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University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Educators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(ACUE).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All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rights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pacing w:val="-4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 w:hAnsi="DIN Condensed"/>
                        <w:bCs/>
                        <w:color w:val="8EAADB" w:themeColor="accent1" w:themeTint="99"/>
                        <w:sz w:val="20"/>
                      </w:rPr>
                      <w:t>reserved.</w:t>
                    </w:r>
                  </w:p>
                  <w:p w14:paraId="6A395EAA" w14:textId="77777777" w:rsidR="0021161B" w:rsidRPr="0021161B" w:rsidRDefault="0021161B" w:rsidP="0021161B">
                    <w:pPr>
                      <w:spacing w:after="0" w:line="240" w:lineRule="auto"/>
                      <w:jc w:val="center"/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</w:pP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No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part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of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this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document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may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be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disclosed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to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a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3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third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party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without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the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prior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written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consent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of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pacing w:val="-2"/>
                        <w:sz w:val="20"/>
                      </w:rPr>
                      <w:t xml:space="preserve"> </w:t>
                    </w:r>
                    <w:r w:rsidRPr="0021161B">
                      <w:rPr>
                        <w:rFonts w:ascii="DIN Condensed"/>
                        <w:bCs/>
                        <w:color w:val="8EAADB" w:themeColor="accent1" w:themeTint="99"/>
                        <w:sz w:val="20"/>
                      </w:rPr>
                      <w:t>ACUE.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6742AC" w:rsidRPr="006742AC">
      <w:rPr>
        <w:color w:val="4472C4" w:themeColor="accent1"/>
      </w:rPr>
      <w:t>www.acue.org</w:t>
    </w:r>
    <w:r w:rsidR="00BF120B" w:rsidRPr="006742AC">
      <w:rPr>
        <w:rFonts w:ascii="Gudea" w:hAnsi="Gudea" w:cs="Gudea"/>
        <w:color w:val="4472C4" w:themeColor="accent1"/>
        <w:sz w:val="20"/>
        <w:szCs w:val="20"/>
      </w:rPr>
      <w:t xml:space="preserve"> | info@acue.org</w:t>
    </w:r>
  </w:p>
  <w:p w14:paraId="1699DF37" w14:textId="77777777" w:rsidR="00BF120B" w:rsidRDefault="00BF120B" w:rsidP="00BF120B">
    <w:pPr>
      <w:pStyle w:val="Footer"/>
      <w:tabs>
        <w:tab w:val="clear" w:pos="4680"/>
        <w:tab w:val="clear" w:pos="9360"/>
        <w:tab w:val="left" w:pos="40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5B0D9" w14:textId="77777777" w:rsidR="00481B1A" w:rsidRDefault="00481B1A" w:rsidP="00BF120B">
      <w:pPr>
        <w:spacing w:after="0" w:line="240" w:lineRule="auto"/>
      </w:pPr>
      <w:r>
        <w:separator/>
      </w:r>
    </w:p>
  </w:footnote>
  <w:footnote w:type="continuationSeparator" w:id="0">
    <w:p w14:paraId="1F10E1BE" w14:textId="77777777" w:rsidR="00481B1A" w:rsidRDefault="00481B1A" w:rsidP="00BF12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33701396"/>
      <w:docPartObj>
        <w:docPartGallery w:val="Page Numbers (Top of Page)"/>
        <w:docPartUnique/>
      </w:docPartObj>
    </w:sdtPr>
    <w:sdtContent>
      <w:p w14:paraId="05977E61" w14:textId="77777777" w:rsidR="00005DAA" w:rsidRDefault="00005DAA" w:rsidP="004F704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D80E2E" w14:textId="77777777" w:rsidR="00005DAA" w:rsidRDefault="00005DAA" w:rsidP="00005DA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E12D4" w14:textId="5CCAA6B6" w:rsidR="0021161B" w:rsidRDefault="00DE7C9D" w:rsidP="00005DAA">
    <w:pPr>
      <w:spacing w:after="120" w:line="240" w:lineRule="auto"/>
      <w:rPr>
        <w:rFonts w:asciiTheme="majorHAnsi" w:hAnsiTheme="majorHAnsi" w:cstheme="majorHAnsi"/>
        <w:b/>
        <w:bCs/>
        <w:color w:val="C00000"/>
        <w:sz w:val="40"/>
        <w:szCs w:val="40"/>
      </w:rPr>
    </w:pPr>
    <w:r w:rsidRPr="00647808">
      <w:rPr>
        <w:noProof/>
      </w:rPr>
      <w:drawing>
        <wp:anchor distT="0" distB="0" distL="0" distR="0" simplePos="0" relativeHeight="251665408" behindDoc="1" locked="0" layoutInCell="1" allowOverlap="1" wp14:anchorId="28496DD5" wp14:editId="24075980">
          <wp:simplePos x="0" y="0"/>
          <wp:positionH relativeFrom="page">
            <wp:posOffset>917575</wp:posOffset>
          </wp:positionH>
          <wp:positionV relativeFrom="page">
            <wp:posOffset>366395</wp:posOffset>
          </wp:positionV>
          <wp:extent cx="2545548" cy="354863"/>
          <wp:effectExtent l="0" t="0" r="0" b="1270"/>
          <wp:wrapNone/>
          <wp:docPr id="255830164" name="Picture 255830164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45548" cy="35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F53034" w14:textId="77777777" w:rsidR="00005DAA" w:rsidRPr="00005DAA" w:rsidRDefault="00005DAA" w:rsidP="00005DAA">
    <w:pPr>
      <w:spacing w:after="120" w:line="240" w:lineRule="auto"/>
      <w:rPr>
        <w:rFonts w:ascii="Gudea" w:hAnsi="Gudea"/>
      </w:rPr>
    </w:pPr>
    <w:r w:rsidRPr="00C5450C">
      <w:rPr>
        <w:rFonts w:ascii="Gudea" w:hAnsi="Gudea"/>
        <w:noProof/>
        <w:color w:val="44546A" w:themeColor="text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4E15EB" wp14:editId="02ABC22D">
              <wp:simplePos x="0" y="0"/>
              <wp:positionH relativeFrom="column">
                <wp:posOffset>0</wp:posOffset>
              </wp:positionH>
              <wp:positionV relativeFrom="paragraph">
                <wp:posOffset>12700</wp:posOffset>
              </wp:positionV>
              <wp:extent cx="5846400" cy="0"/>
              <wp:effectExtent l="0" t="12700" r="2159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4640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010AF5D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pt" to="460.35pt,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2VhR4QEAABsEAAAOAAAAZHJzL2Uyb0RvYy54bWysU8Fu2zAMvQ/YPwi6L3aKtOiMOD2k6C7D&#13;&#10;Fqzb7qosxQIkUaC02Pn7UbLjdt0uG3YRLIrvke+R3t6NzrKTwmjAt3y9qjlTXkJn/LHl374+vLvl&#13;&#10;LCbhO2HBq5afVeR3u7dvtkNo1BX0YDuFjEh8bIbQ8j6l0FRVlL1yIq4gKE+PGtCJRFc8Vh2Kgdid&#13;&#10;ra7q+qYaALuAIFWMFL2fHvmu8GutZPqsdVSJ2ZZTb6mcWM6nfFa7rWiOKEJv5NyG+IcunDCeii5U&#13;&#10;9yIJ9gPNb1TOSIQIOq0kuAq0NlIVDaRmXb9S89iLoIoWMieGxab4/2jlp9MBmelodpx54WhEjwmF&#13;&#10;OfaJ7cF7MhCQrbNPQ4gNpe/9AedbDAfMokeNjmlrwvdMkyMkjI3F5fPishoTkxS8vt3cbGoahry8&#13;&#10;VRNFBgaM6YMCx/JHy63x2QDRiNPHmKgspV5Scth6NlDN9/V1XdIiWNM9GGvzY1kitbfIToLGL6RU&#13;&#10;Pm2yFGJ5kUk36ymYBU6Sylc6WzXV+KI0WUStT+L+yFssKkyUnWGauliAc3d5q183dAHO+RmqyuL+&#13;&#10;DXhBlMrg0wJ2xgNO3vxaPY1L5Sn/4sCkO1vwBN25DLtYQxtYnJv/lrziL+8F/vxP734CAAD//wMA&#13;&#10;UEsDBBQABgAIAAAAIQBLyIFY3gAAAAkBAAAPAAAAZHJzL2Rvd25yZXYueG1sTI9LT8NADITvSPyH&#13;&#10;lZG40Q0Rr6bZVOV1QRxK6YGjk3WTiKw3yW7b8O8xXOBiazTyeL58OblOHWgMrWcDl7MEFHHlbcu1&#13;&#10;ge3788UdqBCRLXaeycAXBVgWpyc5ZtYf+Y0Om1grCeGQoYEmxj7TOlQNOQwz3xOLt/OjwyhyrLUd&#13;&#10;8SjhrtNpktxohy3LhwZ7emio+tzsnYGw2g6vL+t6fX2/c1f9/Gkoh4/BmPOz6XEhY7UAFWmKfxfw&#13;&#10;wyD9oZBipd+zDaozIDTRQCpLzHma3IIqf7Uucv2foPgGAAD//wMAUEsBAi0AFAAGAAgAAAAhALaD&#13;&#10;OJL+AAAA4QEAABMAAAAAAAAAAAAAAAAAAAAAAFtDb250ZW50X1R5cGVzXS54bWxQSwECLQAUAAYA&#13;&#10;CAAAACEAOP0h/9YAAACUAQAACwAAAAAAAAAAAAAAAAAvAQAAX3JlbHMvLnJlbHNQSwECLQAUAAYA&#13;&#10;CAAAACEAs9lYUeEBAAAbBAAADgAAAAAAAAAAAAAAAAAuAgAAZHJzL2Uyb0RvYy54bWxQSwECLQAU&#13;&#10;AAYACAAAACEAS8iBWN4AAAAJAQAADwAAAAAAAAAAAAAAAAA7BAAAZHJzL2Rvd25yZXYueG1sUEsF&#13;&#10;BgAAAAAEAAQA8wAAAEYFAAAAAA==&#13;&#10;" strokecolor="#ffc000 [3207]" strokeweight="1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73781564"/>
      <w:docPartObj>
        <w:docPartGallery w:val="Page Numbers (Top of Page)"/>
        <w:docPartUnique/>
      </w:docPartObj>
    </w:sdtPr>
    <w:sdtContent>
      <w:p w14:paraId="496881DA" w14:textId="77777777" w:rsidR="00005DAA" w:rsidRDefault="00005DAA" w:rsidP="00005DA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94A73CB" w14:textId="77777777" w:rsidR="00005DAA" w:rsidRDefault="00005DAA" w:rsidP="00005DA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143C5"/>
    <w:multiLevelType w:val="hybridMultilevel"/>
    <w:tmpl w:val="2F005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E1D68"/>
    <w:multiLevelType w:val="hybridMultilevel"/>
    <w:tmpl w:val="9BD27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C6779"/>
    <w:multiLevelType w:val="hybridMultilevel"/>
    <w:tmpl w:val="BEC4E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379A1"/>
    <w:multiLevelType w:val="hybridMultilevel"/>
    <w:tmpl w:val="D00E2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695CF3"/>
    <w:multiLevelType w:val="hybridMultilevel"/>
    <w:tmpl w:val="364A2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95AF3"/>
    <w:multiLevelType w:val="hybridMultilevel"/>
    <w:tmpl w:val="CA2C7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A1E6A4E"/>
    <w:multiLevelType w:val="hybridMultilevel"/>
    <w:tmpl w:val="9CB08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D7546"/>
    <w:multiLevelType w:val="hybridMultilevel"/>
    <w:tmpl w:val="9F54C4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582CA9"/>
    <w:multiLevelType w:val="hybridMultilevel"/>
    <w:tmpl w:val="F4E49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7E0AE4"/>
    <w:multiLevelType w:val="hybridMultilevel"/>
    <w:tmpl w:val="1D1AC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5142C"/>
    <w:multiLevelType w:val="hybridMultilevel"/>
    <w:tmpl w:val="1FB6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787DFB"/>
    <w:multiLevelType w:val="hybridMultilevel"/>
    <w:tmpl w:val="A59CF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951ABE"/>
    <w:multiLevelType w:val="hybridMultilevel"/>
    <w:tmpl w:val="5DB8B6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E156B"/>
    <w:multiLevelType w:val="hybridMultilevel"/>
    <w:tmpl w:val="B0F2C630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4" w15:restartNumberingAfterBreak="0">
    <w:nsid w:val="484130B5"/>
    <w:multiLevelType w:val="hybridMultilevel"/>
    <w:tmpl w:val="F1AE3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B03720"/>
    <w:multiLevelType w:val="hybridMultilevel"/>
    <w:tmpl w:val="3048B6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162326E"/>
    <w:multiLevelType w:val="hybridMultilevel"/>
    <w:tmpl w:val="F6B2C6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492BA5"/>
    <w:multiLevelType w:val="hybridMultilevel"/>
    <w:tmpl w:val="29EA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682461D"/>
    <w:multiLevelType w:val="hybridMultilevel"/>
    <w:tmpl w:val="A52E4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981AE0"/>
    <w:multiLevelType w:val="hybridMultilevel"/>
    <w:tmpl w:val="6CFC8060"/>
    <w:lvl w:ilvl="0" w:tplc="04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0" w15:restartNumberingAfterBreak="0">
    <w:nsid w:val="6BDE7355"/>
    <w:multiLevelType w:val="hybridMultilevel"/>
    <w:tmpl w:val="93165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394BCB"/>
    <w:multiLevelType w:val="hybridMultilevel"/>
    <w:tmpl w:val="CB6C8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AA436B7"/>
    <w:multiLevelType w:val="hybridMultilevel"/>
    <w:tmpl w:val="D744E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0544C9"/>
    <w:multiLevelType w:val="hybridMultilevel"/>
    <w:tmpl w:val="268058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F813957"/>
    <w:multiLevelType w:val="hybridMultilevel"/>
    <w:tmpl w:val="FCB0B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5013693">
    <w:abstractNumId w:val="10"/>
  </w:num>
  <w:num w:numId="2" w16cid:durableId="132987061">
    <w:abstractNumId w:val="11"/>
  </w:num>
  <w:num w:numId="3" w16cid:durableId="316878855">
    <w:abstractNumId w:val="18"/>
  </w:num>
  <w:num w:numId="4" w16cid:durableId="1695767927">
    <w:abstractNumId w:val="15"/>
  </w:num>
  <w:num w:numId="5" w16cid:durableId="203105736">
    <w:abstractNumId w:val="24"/>
  </w:num>
  <w:num w:numId="6" w16cid:durableId="1449201001">
    <w:abstractNumId w:val="7"/>
  </w:num>
  <w:num w:numId="7" w16cid:durableId="1657034340">
    <w:abstractNumId w:val="23"/>
  </w:num>
  <w:num w:numId="8" w16cid:durableId="991252633">
    <w:abstractNumId w:val="8"/>
  </w:num>
  <w:num w:numId="9" w16cid:durableId="214854498">
    <w:abstractNumId w:val="3"/>
  </w:num>
  <w:num w:numId="10" w16cid:durableId="791241043">
    <w:abstractNumId w:val="20"/>
  </w:num>
  <w:num w:numId="11" w16cid:durableId="917325862">
    <w:abstractNumId w:val="19"/>
  </w:num>
  <w:num w:numId="12" w16cid:durableId="1037117596">
    <w:abstractNumId w:val="9"/>
  </w:num>
  <w:num w:numId="13" w16cid:durableId="595793274">
    <w:abstractNumId w:val="0"/>
  </w:num>
  <w:num w:numId="14" w16cid:durableId="790629045">
    <w:abstractNumId w:val="13"/>
  </w:num>
  <w:num w:numId="15" w16cid:durableId="1221357668">
    <w:abstractNumId w:val="22"/>
  </w:num>
  <w:num w:numId="16" w16cid:durableId="703020282">
    <w:abstractNumId w:val="1"/>
  </w:num>
  <w:num w:numId="17" w16cid:durableId="428089027">
    <w:abstractNumId w:val="4"/>
  </w:num>
  <w:num w:numId="18" w16cid:durableId="689377124">
    <w:abstractNumId w:val="2"/>
  </w:num>
  <w:num w:numId="19" w16cid:durableId="943345787">
    <w:abstractNumId w:val="12"/>
  </w:num>
  <w:num w:numId="20" w16cid:durableId="1717705631">
    <w:abstractNumId w:val="17"/>
  </w:num>
  <w:num w:numId="21" w16cid:durableId="835926132">
    <w:abstractNumId w:val="5"/>
  </w:num>
  <w:num w:numId="22" w16cid:durableId="2113547156">
    <w:abstractNumId w:val="21"/>
  </w:num>
  <w:num w:numId="23" w16cid:durableId="624656157">
    <w:abstractNumId w:val="6"/>
  </w:num>
  <w:num w:numId="24" w16cid:durableId="1797023816">
    <w:abstractNumId w:val="16"/>
  </w:num>
  <w:num w:numId="25" w16cid:durableId="81934801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A0D"/>
    <w:rsid w:val="0000009B"/>
    <w:rsid w:val="00005DAA"/>
    <w:rsid w:val="000134B9"/>
    <w:rsid w:val="00014F34"/>
    <w:rsid w:val="000246C8"/>
    <w:rsid w:val="00037BDD"/>
    <w:rsid w:val="000504DD"/>
    <w:rsid w:val="00071DFB"/>
    <w:rsid w:val="00087FD4"/>
    <w:rsid w:val="000B311B"/>
    <w:rsid w:val="000E0D85"/>
    <w:rsid w:val="000E1912"/>
    <w:rsid w:val="000E37E4"/>
    <w:rsid w:val="000F4096"/>
    <w:rsid w:val="001A272A"/>
    <w:rsid w:val="001C7F5A"/>
    <w:rsid w:val="001F5C86"/>
    <w:rsid w:val="0021161B"/>
    <w:rsid w:val="00224676"/>
    <w:rsid w:val="00267C56"/>
    <w:rsid w:val="002B6BF3"/>
    <w:rsid w:val="002D3A0D"/>
    <w:rsid w:val="00313B50"/>
    <w:rsid w:val="0033041F"/>
    <w:rsid w:val="003567CF"/>
    <w:rsid w:val="00360467"/>
    <w:rsid w:val="003A17FC"/>
    <w:rsid w:val="003A3C8B"/>
    <w:rsid w:val="003C7C09"/>
    <w:rsid w:val="003D796E"/>
    <w:rsid w:val="003E03DF"/>
    <w:rsid w:val="004451AB"/>
    <w:rsid w:val="00472E8C"/>
    <w:rsid w:val="004753C4"/>
    <w:rsid w:val="00477CEC"/>
    <w:rsid w:val="00481B1A"/>
    <w:rsid w:val="004B1091"/>
    <w:rsid w:val="004F0E1F"/>
    <w:rsid w:val="004F704B"/>
    <w:rsid w:val="00505866"/>
    <w:rsid w:val="005263A6"/>
    <w:rsid w:val="00554A88"/>
    <w:rsid w:val="00556A14"/>
    <w:rsid w:val="00561E03"/>
    <w:rsid w:val="00583F9E"/>
    <w:rsid w:val="005F3798"/>
    <w:rsid w:val="006113CA"/>
    <w:rsid w:val="00614D24"/>
    <w:rsid w:val="006733C3"/>
    <w:rsid w:val="006742AC"/>
    <w:rsid w:val="006B6DE9"/>
    <w:rsid w:val="006F2399"/>
    <w:rsid w:val="006F6851"/>
    <w:rsid w:val="007076B8"/>
    <w:rsid w:val="007265C7"/>
    <w:rsid w:val="0073233F"/>
    <w:rsid w:val="00737F75"/>
    <w:rsid w:val="00744ABF"/>
    <w:rsid w:val="0074583F"/>
    <w:rsid w:val="007770AD"/>
    <w:rsid w:val="007A5F85"/>
    <w:rsid w:val="007C2F90"/>
    <w:rsid w:val="007E35BF"/>
    <w:rsid w:val="007E5D25"/>
    <w:rsid w:val="008009AB"/>
    <w:rsid w:val="0080128F"/>
    <w:rsid w:val="008168E2"/>
    <w:rsid w:val="00825343"/>
    <w:rsid w:val="00835685"/>
    <w:rsid w:val="00855345"/>
    <w:rsid w:val="0086480C"/>
    <w:rsid w:val="00886C23"/>
    <w:rsid w:val="00944C0C"/>
    <w:rsid w:val="009660F1"/>
    <w:rsid w:val="0099278B"/>
    <w:rsid w:val="009B2094"/>
    <w:rsid w:val="009F19C8"/>
    <w:rsid w:val="009F2D60"/>
    <w:rsid w:val="00A22294"/>
    <w:rsid w:val="00A50B99"/>
    <w:rsid w:val="00A5478E"/>
    <w:rsid w:val="00A819C2"/>
    <w:rsid w:val="00A967AB"/>
    <w:rsid w:val="00AA27D9"/>
    <w:rsid w:val="00AC717F"/>
    <w:rsid w:val="00AD403D"/>
    <w:rsid w:val="00AE3ADE"/>
    <w:rsid w:val="00B01DF3"/>
    <w:rsid w:val="00B02808"/>
    <w:rsid w:val="00B15547"/>
    <w:rsid w:val="00B54987"/>
    <w:rsid w:val="00BA28D1"/>
    <w:rsid w:val="00BA35DC"/>
    <w:rsid w:val="00BB48F3"/>
    <w:rsid w:val="00BC605E"/>
    <w:rsid w:val="00BF120B"/>
    <w:rsid w:val="00C442B3"/>
    <w:rsid w:val="00C5450C"/>
    <w:rsid w:val="00C850D2"/>
    <w:rsid w:val="00C97A9D"/>
    <w:rsid w:val="00CA3A9D"/>
    <w:rsid w:val="00CA5E2B"/>
    <w:rsid w:val="00CE47EC"/>
    <w:rsid w:val="00CF7F39"/>
    <w:rsid w:val="00D030BE"/>
    <w:rsid w:val="00D746BF"/>
    <w:rsid w:val="00D86830"/>
    <w:rsid w:val="00D938E9"/>
    <w:rsid w:val="00DD54F4"/>
    <w:rsid w:val="00DE74F9"/>
    <w:rsid w:val="00DE7C9D"/>
    <w:rsid w:val="00DF28C4"/>
    <w:rsid w:val="00E048EA"/>
    <w:rsid w:val="00E07907"/>
    <w:rsid w:val="00E13265"/>
    <w:rsid w:val="00E17809"/>
    <w:rsid w:val="00E20639"/>
    <w:rsid w:val="00E31439"/>
    <w:rsid w:val="00E743C9"/>
    <w:rsid w:val="00E842D6"/>
    <w:rsid w:val="00E87AD1"/>
    <w:rsid w:val="00E944A7"/>
    <w:rsid w:val="00E960B0"/>
    <w:rsid w:val="00EB4B33"/>
    <w:rsid w:val="00EE040E"/>
    <w:rsid w:val="00F34BDA"/>
    <w:rsid w:val="00F41C45"/>
    <w:rsid w:val="00F66C38"/>
    <w:rsid w:val="00F71E94"/>
    <w:rsid w:val="00FA755A"/>
    <w:rsid w:val="00FB1AF6"/>
    <w:rsid w:val="00FC1E3A"/>
    <w:rsid w:val="00FD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E12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B33"/>
  </w:style>
  <w:style w:type="paragraph" w:styleId="Heading1">
    <w:name w:val="heading 1"/>
    <w:basedOn w:val="Normal"/>
    <w:link w:val="Heading1Char"/>
    <w:uiPriority w:val="9"/>
    <w:qFormat/>
    <w:rsid w:val="0074583F"/>
    <w:pPr>
      <w:widowControl w:val="0"/>
      <w:autoSpaceDE w:val="0"/>
      <w:autoSpaceDN w:val="0"/>
      <w:spacing w:after="0" w:line="240" w:lineRule="auto"/>
      <w:ind w:left="15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4B3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239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4F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4F3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545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450C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450C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504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B48F3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12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20B"/>
  </w:style>
  <w:style w:type="paragraph" w:styleId="Footer">
    <w:name w:val="footer"/>
    <w:basedOn w:val="Normal"/>
    <w:link w:val="FooterChar"/>
    <w:uiPriority w:val="99"/>
    <w:unhideWhenUsed/>
    <w:rsid w:val="00BF12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20B"/>
  </w:style>
  <w:style w:type="paragraph" w:styleId="Caption">
    <w:name w:val="caption"/>
    <w:basedOn w:val="Normal"/>
    <w:next w:val="Normal"/>
    <w:uiPriority w:val="35"/>
    <w:unhideWhenUsed/>
    <w:qFormat/>
    <w:rsid w:val="005F379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E47E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005DAA"/>
  </w:style>
  <w:style w:type="character" w:customStyle="1" w:styleId="Heading1Char">
    <w:name w:val="Heading 1 Char"/>
    <w:basedOn w:val="DefaultParagraphFont"/>
    <w:link w:val="Heading1"/>
    <w:uiPriority w:val="9"/>
    <w:rsid w:val="0074583F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7458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4583F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9660F1"/>
    <w:pPr>
      <w:widowControl w:val="0"/>
      <w:autoSpaceDE w:val="0"/>
      <w:autoSpaceDN w:val="0"/>
      <w:spacing w:after="0" w:line="240" w:lineRule="auto"/>
      <w:ind w:left="1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7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auriependleton/Desktop/Print%20Documents/Planning%20Guides/PG%20Templates/2A%20Online%20Planning%20Guid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2A Online Planning Guide Template.dotx</Template>
  <TotalTime>3</TotalTime>
  <Pages>3</Pages>
  <Words>269</Words>
  <Characters>1387</Characters>
  <Application>Microsoft Office Word</Application>
  <DocSecurity>0</DocSecurity>
  <Lines>59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Skeletal Outline</dc:title>
  <dc:subject/>
  <dc:creator/>
  <cp:keywords/>
  <dc:description/>
  <cp:lastModifiedBy/>
  <cp:revision>27</cp:revision>
  <cp:lastPrinted>2020-01-03T21:41:00Z</cp:lastPrinted>
  <dcterms:created xsi:type="dcterms:W3CDTF">2023-09-19T18:50:00Z</dcterms:created>
  <dcterms:modified xsi:type="dcterms:W3CDTF">2023-09-20T15:00:00Z</dcterms:modified>
  <cp:category/>
</cp:coreProperties>
</file>